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41" w:rsidRPr="00A17A41" w:rsidRDefault="00A17A41">
      <w:pPr>
        <w:rPr>
          <w:sz w:val="20"/>
        </w:rPr>
      </w:pPr>
    </w:p>
    <w:tbl>
      <w:tblPr>
        <w:tblpPr w:leftFromText="180" w:rightFromText="180" w:horzAnchor="margin" w:tblpXSpec="center" w:tblpY="-1423"/>
        <w:tblW w:w="8452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27"/>
        <w:gridCol w:w="1427"/>
        <w:gridCol w:w="1441"/>
        <w:gridCol w:w="1354"/>
        <w:gridCol w:w="1357"/>
        <w:gridCol w:w="130"/>
      </w:tblGrid>
      <w:tr w:rsidR="003C0626" w:rsidRPr="003C0626" w:rsidTr="00A17A41">
        <w:trPr>
          <w:gridAfter w:val="6"/>
          <w:wAfter w:w="7115" w:type="dxa"/>
          <w:tblCellSpacing w:w="7" w:type="dxa"/>
        </w:trPr>
        <w:tc>
          <w:tcPr>
            <w:tcW w:w="1295" w:type="dxa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A17A41" w:rsidRDefault="00A17A41" w:rsidP="003C0626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</w:pPr>
          </w:p>
          <w:p w:rsidR="00A17A41" w:rsidRDefault="00A17A41" w:rsidP="003C0626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</w:pPr>
          </w:p>
          <w:p w:rsidR="00A17A41" w:rsidRDefault="00A17A41" w:rsidP="003C0626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</w:pP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bookmarkStart w:id="0" w:name="_GoBack"/>
            <w:bookmarkEnd w:id="0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Digital Illustration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t> </w:t>
            </w:r>
          </w:p>
        </w:tc>
      </w:tr>
      <w:tr w:rsidR="00A17A41" w:rsidRPr="00A17A41" w:rsidTr="00A17A41">
        <w:trPr>
          <w:gridAfter w:val="6"/>
          <w:wAfter w:w="7115" w:type="dxa"/>
          <w:tblCellSpacing w:w="7" w:type="dxa"/>
        </w:trPr>
        <w:tc>
          <w:tcPr>
            <w:tcW w:w="1295" w:type="dxa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</w:tcPr>
          <w:p w:rsidR="00A17A41" w:rsidRPr="00A17A41" w:rsidRDefault="00A17A41" w:rsidP="003C0626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A17A41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A17A41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t>Self Portrait</w:t>
            </w:r>
            <w:r w:rsidR="003C0626"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Excellent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15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41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Very Good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12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42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Basic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9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34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Below Basic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6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34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Needs Work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3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Objectives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is planned carefully; understanding of all concepts and instructions is clearly demonstrated. 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is planned carefully; understanding of most concepts and instructions is demonstrated. </w:t>
            </w:r>
          </w:p>
        </w:tc>
        <w:tc>
          <w:tcPr>
            <w:tcW w:w="14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 work is planned adequately; understanding of some concepts and instructions demonstrated. </w:t>
            </w:r>
          </w:p>
        </w:tc>
        <w:tc>
          <w:tcPr>
            <w:tcW w:w="1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shows little evidence of understanding the concepts and instructions. </w:t>
            </w:r>
          </w:p>
        </w:tc>
        <w:tc>
          <w:tcPr>
            <w:tcW w:w="13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shows no understanding of the concepts and instructions. </w:t>
            </w: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Design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shows complete understanding, and use of the elements and principles of design.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shows some understanding, and use of the elements and principles of design. </w:t>
            </w:r>
          </w:p>
        </w:tc>
        <w:tc>
          <w:tcPr>
            <w:tcW w:w="142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shows little concept of the principles and elements of design. </w:t>
            </w:r>
          </w:p>
        </w:tc>
        <w:tc>
          <w:tcPr>
            <w:tcW w:w="134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is unclear and doesn't fully demonstrate the elements and principles of design. </w:t>
            </w:r>
          </w:p>
        </w:tc>
        <w:tc>
          <w:tcPr>
            <w:tcW w:w="13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Student does not understand basic principles and elements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of design or their relationship to the design process. </w:t>
            </w: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Creativity &amp; Originality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demonstrates original personal expression and outstanding problem solving skills. 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demonstrates some personal expression and logical problem solving skills. </w:t>
            </w:r>
          </w:p>
        </w:tc>
        <w:tc>
          <w:tcPr>
            <w:tcW w:w="14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demonstrates an average amount of personal expression. </w:t>
            </w:r>
          </w:p>
        </w:tc>
        <w:tc>
          <w:tcPr>
            <w:tcW w:w="1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demonstrates little personal expression and problem solving skills. </w:t>
            </w:r>
          </w:p>
        </w:tc>
        <w:tc>
          <w:tcPr>
            <w:tcW w:w="13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artwork lacks evidence of personal expression. </w:t>
            </w: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Skill &amp; Technique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student understands how to use the tools and techniques covered in class and the artwork shows outstanding craftsmanship, with clear attention to organization, and adaptation in using Illustrator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student understands how to use the tools and techniques covered in class and the artwork shows good craftsmanship, with clear attention to organization, and adaptation in using Illustrator </w:t>
            </w:r>
          </w:p>
        </w:tc>
        <w:tc>
          <w:tcPr>
            <w:tcW w:w="142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student has a fair understanding of the tools and techniques covered in class using Illustrator. Yet the artwork shows good craftsmanship. </w:t>
            </w:r>
          </w:p>
        </w:tc>
        <w:tc>
          <w:tcPr>
            <w:tcW w:w="134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student has a fair understanding of the tools and techniques covered in class using Illustrator. The artwork shows minimal craftsmanship and little attention to control. </w:t>
            </w:r>
          </w:p>
        </w:tc>
        <w:tc>
          <w:tcPr>
            <w:tcW w:w="13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The student does not understand the tools and techniques covered in class using Illustrator. The artwork shows no craftsmanship and no attention to control or adaptation. </w:t>
            </w: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rHeight w:val="497"/>
          <w:tblCellSpacing w:w="7" w:type="dxa"/>
        </w:trPr>
        <w:tc>
          <w:tcPr>
            <w:tcW w:w="12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Size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Document size is 8.5" x 11" portrait or landscape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4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Default="003C0626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A17A41" w:rsidRDefault="00A17A41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  <w:p w:rsidR="00A17A41" w:rsidRPr="003C0626" w:rsidRDefault="00A17A41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lastRenderedPageBreak/>
              <w:t>Color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Choice an application of color scheme matches the expression of the portrait.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Choice and application of color shows an advanced knowledge of color relationships. Color choice enhances the idea being expressed.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Choice and application of color shows knowledge of color relationships. Colors are appropriate for the idea being expressed. </w:t>
            </w:r>
          </w:p>
        </w:tc>
        <w:tc>
          <w:tcPr>
            <w:tcW w:w="142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Choice and application of color shows some knowledge of color relationships. Colors are however, not appropriate for the idea being expressed. </w:t>
            </w:r>
          </w:p>
        </w:tc>
        <w:tc>
          <w:tcPr>
            <w:tcW w:w="134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</w:r>
            <w:proofErr w:type="gramStart"/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Students needs</w:t>
            </w:r>
            <w:proofErr w:type="gramEnd"/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 xml:space="preserve"> to work on learning color relationships and applying that knowledge to work. </w:t>
            </w:r>
          </w:p>
        </w:tc>
        <w:tc>
          <w:tcPr>
            <w:tcW w:w="13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24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3C0626" w:rsidTr="00A17A41">
        <w:trPr>
          <w:gridAfter w:val="6"/>
          <w:wAfter w:w="7115" w:type="dxa"/>
          <w:tblCellSpacing w:w="7" w:type="dxa"/>
        </w:trPr>
        <w:tc>
          <w:tcPr>
            <w:tcW w:w="1295" w:type="dxa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Time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t> </w:t>
            </w: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Excellent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5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41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Very Good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4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42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Basic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3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34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Below Basic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2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34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Needs Work</w:t>
            </w:r>
            <w:r w:rsidRPr="003C0626">
              <w:rPr>
                <w:rFonts w:ascii="Verdana" w:eastAsia="Times New Roman" w:hAnsi="Verdana" w:cs="Times New Roman"/>
                <w:color w:val="FFFFFF"/>
                <w:sz w:val="14"/>
                <w:szCs w:val="16"/>
              </w:rPr>
              <w:br/>
            </w:r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 xml:space="preserve">1 </w:t>
            </w:r>
            <w:proofErr w:type="spellStart"/>
            <w:r w:rsidRPr="003C062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6"/>
              </w:rPr>
              <w:t>pts</w:t>
            </w:r>
            <w:proofErr w:type="spellEnd"/>
          </w:p>
        </w:tc>
        <w:tc>
          <w:tcPr>
            <w:tcW w:w="1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Use of Time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Used time well during class period with no absences. </w:t>
            </w:r>
          </w:p>
        </w:tc>
        <w:tc>
          <w:tcPr>
            <w:tcW w:w="141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Used time well during most class period with no absences. </w:t>
            </w:r>
          </w:p>
        </w:tc>
        <w:tc>
          <w:tcPr>
            <w:tcW w:w="14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Used time well but was absent on one or more occasions to do so. </w:t>
            </w:r>
          </w:p>
        </w:tc>
        <w:tc>
          <w:tcPr>
            <w:tcW w:w="1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Used time poorly due to several absences, but finished assignment. </w:t>
            </w:r>
          </w:p>
        </w:tc>
        <w:tc>
          <w:tcPr>
            <w:tcW w:w="13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Did not complete assignment. </w:t>
            </w: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C0626" w:rsidRPr="00A17A41" w:rsidTr="00A17A41">
        <w:trPr>
          <w:tblCellSpacing w:w="7" w:type="dxa"/>
        </w:trPr>
        <w:tc>
          <w:tcPr>
            <w:tcW w:w="12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Deadline Met</w:t>
            </w: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Excellent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  <w:t>Project was submitted on time 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Very Good</w:t>
            </w:r>
          </w:p>
          <w:p w:rsidR="003C0626" w:rsidRPr="003C0626" w:rsidRDefault="003C0626" w:rsidP="00A17A41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</w:r>
          </w:p>
        </w:tc>
        <w:tc>
          <w:tcPr>
            <w:tcW w:w="142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Basic</w:t>
            </w:r>
          </w:p>
          <w:p w:rsidR="003C0626" w:rsidRPr="003C0626" w:rsidRDefault="003C0626" w:rsidP="00A17A41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</w:r>
          </w:p>
        </w:tc>
        <w:tc>
          <w:tcPr>
            <w:tcW w:w="134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Below Basic</w:t>
            </w:r>
          </w:p>
          <w:p w:rsidR="003C0626" w:rsidRPr="003C0626" w:rsidRDefault="003C0626" w:rsidP="00A17A41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  <w:br/>
            </w:r>
          </w:p>
        </w:tc>
        <w:tc>
          <w:tcPr>
            <w:tcW w:w="13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626" w:rsidRPr="003C0626" w:rsidRDefault="003C0626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 w:rsidRPr="003C0626"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Needs Work</w:t>
            </w:r>
          </w:p>
          <w:p w:rsidR="003C0626" w:rsidRPr="003C0626" w:rsidRDefault="003C0626" w:rsidP="003C0626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</w:p>
        </w:tc>
        <w:tc>
          <w:tcPr>
            <w:tcW w:w="109" w:type="dxa"/>
            <w:shd w:val="clear" w:color="auto" w:fill="DDDDDD"/>
            <w:vAlign w:val="center"/>
            <w:hideMark/>
          </w:tcPr>
          <w:p w:rsidR="003C0626" w:rsidRPr="003C0626" w:rsidRDefault="003C0626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17A41" w:rsidRPr="00A17A41" w:rsidTr="00A17A41">
        <w:trPr>
          <w:tblCellSpacing w:w="7" w:type="dxa"/>
        </w:trPr>
        <w:tc>
          <w:tcPr>
            <w:tcW w:w="129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7A41" w:rsidRPr="003C0626" w:rsidRDefault="00A17A41" w:rsidP="003C0626">
            <w:pPr>
              <w:spacing w:after="0" w:line="192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7A41" w:rsidRPr="003C0626" w:rsidRDefault="00A17A41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</w:p>
        </w:tc>
        <w:tc>
          <w:tcPr>
            <w:tcW w:w="141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7A41" w:rsidRPr="003C0626" w:rsidRDefault="00A17A41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</w:p>
        </w:tc>
        <w:tc>
          <w:tcPr>
            <w:tcW w:w="142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7A41" w:rsidRPr="003C0626" w:rsidRDefault="00A17A41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</w:p>
        </w:tc>
        <w:tc>
          <w:tcPr>
            <w:tcW w:w="1340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7A41" w:rsidRPr="003C0626" w:rsidRDefault="00A17A41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</w:p>
        </w:tc>
        <w:tc>
          <w:tcPr>
            <w:tcW w:w="13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7A41" w:rsidRPr="003C0626" w:rsidRDefault="00A17A41" w:rsidP="003C0626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1"/>
              </w:rPr>
              <w:t>/100</w:t>
            </w:r>
          </w:p>
        </w:tc>
        <w:tc>
          <w:tcPr>
            <w:tcW w:w="109" w:type="dxa"/>
            <w:shd w:val="clear" w:color="auto" w:fill="DDDDDD"/>
            <w:vAlign w:val="center"/>
          </w:tcPr>
          <w:p w:rsidR="00A17A41" w:rsidRPr="003C0626" w:rsidRDefault="00A17A41" w:rsidP="003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A17A41" w:rsidRDefault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Pr="00A17A41" w:rsidRDefault="00A17A41" w:rsidP="00A17A41">
      <w:pPr>
        <w:rPr>
          <w:sz w:val="20"/>
        </w:rPr>
      </w:pPr>
    </w:p>
    <w:p w:rsidR="00A17A41" w:rsidRDefault="00A17A41" w:rsidP="00A17A41">
      <w:pPr>
        <w:rPr>
          <w:sz w:val="20"/>
        </w:rPr>
      </w:pPr>
    </w:p>
    <w:p w:rsidR="004D010B" w:rsidRPr="00A17A41" w:rsidRDefault="00A17A41" w:rsidP="00A17A41">
      <w:pPr>
        <w:tabs>
          <w:tab w:val="left" w:pos="1982"/>
        </w:tabs>
        <w:rPr>
          <w:sz w:val="20"/>
        </w:rPr>
      </w:pPr>
      <w:r>
        <w:rPr>
          <w:sz w:val="20"/>
        </w:rPr>
        <w:tab/>
        <w:t>Comments:</w:t>
      </w:r>
    </w:p>
    <w:sectPr w:rsidR="004D010B" w:rsidRPr="00A17A41" w:rsidSect="003C0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6"/>
    <w:rsid w:val="00065B51"/>
    <w:rsid w:val="003C0626"/>
    <w:rsid w:val="00885CFA"/>
    <w:rsid w:val="00A17A41"/>
    <w:rsid w:val="00C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1</cp:revision>
  <cp:lastPrinted>2016-05-10T18:34:00Z</cp:lastPrinted>
  <dcterms:created xsi:type="dcterms:W3CDTF">2016-05-10T16:55:00Z</dcterms:created>
  <dcterms:modified xsi:type="dcterms:W3CDTF">2016-05-10T18:46:00Z</dcterms:modified>
</cp:coreProperties>
</file>